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Geschoss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VM-15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805656847" name="019e87de-acee-7bbf-a481-a98e152620e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77306301" name="019e87de-acee-7bbf-a481-a98e152620e6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80429990" name="019e87de-db56-79fe-b92f-7926a8d1685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84658538" name="019e87de-db56-79fe-b92f-7926a8d1685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Cheminée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VM-21</w:t>
            </w:r>
          </w:p>
          <w:p>
            <w:pPr>
              <w:spacing w:before="0" w:after="0"/>
            </w:pPr>
            <w:r>
              <w:t>Asbest Schnur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939868074" name="019e880a-a4f1-7c41-8f1a-4f3f5656481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87725327" name="019e880a-a4f1-7c41-8f1a-4f3f5656481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897550500" name="019e880a-c67e-7873-96ea-8e9b2306cd4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51161365" name="019e880a-c67e-7873-96ea-8e9b2306cd4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Gang/ Treppenhaus/ Küche/ Wohnzimmer </w:t>
            </w:r>
          </w:p>
          <w:p>
            <w:pPr>
              <w:spacing w:before="0" w:after="0"/>
            </w:pPr>
            <w:r>
              <w:t>EG-UG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VM-23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249877276" name="019e8810-133d-7a41-a281-1112142052f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48558938" name="019e8810-133d-7a41-a281-1112142052f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53827537" name="019e8810-5c0d-7123-a9c1-5b120a4c466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70000198" name="019e8810-5c0d-7123-a9c1-5b120a4c466a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2023014209" name="019e8824-32b1-7d21-8c9b-4244391196f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87207489" name="019e8824-32b1-7d21-8c9b-4244391196f8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12443181" name="019e8824-53fb-7094-a33f-2f5931f235b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78213784" name="019e8824-53fb-7094-a33f-2f5931f235bc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Wildensteinerstrasse 16, 4416 Bubendorf</w:t>
          </w:r>
        </w:p>
        <w:p>
          <w:pPr>
            <w:spacing w:before="0" w:after="0"/>
          </w:pPr>
          <w:r>
            <w:t>DN 950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